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4BBA" w14:textId="4BB3C3A1" w:rsidR="003B1963" w:rsidRPr="00A208DB" w:rsidRDefault="00A208DB">
      <w:pPr>
        <w:rPr>
          <w:rFonts w:ascii="仿宋_GB2312" w:eastAsia="仿宋_GB2312" w:cs="Times New Roman" w:hint="eastAsia"/>
          <w:sz w:val="32"/>
          <w:szCs w:val="32"/>
        </w:rPr>
      </w:pPr>
      <w:r w:rsidRPr="00A208DB">
        <w:rPr>
          <w:rFonts w:ascii="仿宋_GB2312" w:eastAsia="仿宋_GB2312" w:cs="Times New Roman" w:hint="eastAsia"/>
          <w:sz w:val="32"/>
          <w:szCs w:val="32"/>
        </w:rPr>
        <w:t>附件</w:t>
      </w:r>
      <w:r w:rsidR="00BE30BC">
        <w:rPr>
          <w:rFonts w:ascii="仿宋_GB2312" w:eastAsia="仿宋_GB2312" w:cs="Times New Roman" w:hint="eastAsia"/>
          <w:sz w:val="32"/>
          <w:szCs w:val="32"/>
        </w:rPr>
        <w:t>：</w:t>
      </w:r>
    </w:p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861"/>
        <w:gridCol w:w="407"/>
        <w:gridCol w:w="1399"/>
        <w:gridCol w:w="232"/>
        <w:gridCol w:w="1050"/>
        <w:gridCol w:w="2137"/>
        <w:gridCol w:w="2157"/>
        <w:gridCol w:w="704"/>
        <w:gridCol w:w="1209"/>
        <w:gridCol w:w="1162"/>
        <w:gridCol w:w="1051"/>
        <w:gridCol w:w="1273"/>
      </w:tblGrid>
      <w:tr w:rsidR="003B1963" w14:paraId="1DDD9F71" w14:textId="77777777">
        <w:trPr>
          <w:trHeight w:val="620"/>
        </w:trPr>
        <w:tc>
          <w:tcPr>
            <w:tcW w:w="14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BC47D" w14:textId="77777777" w:rsidR="003B1963" w:rsidRDefault="00000000">
            <w:pPr>
              <w:pStyle w:val="2"/>
              <w:ind w:firstLineChars="600" w:firstLine="2168"/>
            </w:pPr>
            <w:r>
              <w:rPr>
                <w:rFonts w:hint="eastAsia"/>
              </w:rPr>
              <w:t>2023年常山县农机购置补贴对象和机具资金公示第2号</w:t>
            </w:r>
          </w:p>
        </w:tc>
      </w:tr>
      <w:tr w:rsidR="003B1963" w14:paraId="2C83AEFC" w14:textId="77777777">
        <w:trPr>
          <w:trHeight w:val="7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7616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012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姓名或组织名称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58B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EC0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6F7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机具品目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D95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分档名称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849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机具型号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727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E7A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总中央补贴额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ABB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总省补贴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额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742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总县补贴额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EE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总补贴额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</w:tr>
      <w:tr w:rsidR="003B1963" w14:paraId="3F3C6EAC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C1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EE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朱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AF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432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常山县芳村镇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516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03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B15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567E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312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DCF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DF4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52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77B6CA4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802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E61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6B6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4733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683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CE8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70E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2A6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D0B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DC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0E5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EFD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4A92640C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9F6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10E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沙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23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27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F0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1B6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A2A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F9E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B4EC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8EB6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85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9A4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1869BBC2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05A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146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EF4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C57D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浙江省常山县大桥头乡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38A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957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76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76A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88DE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809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AD7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DBC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493AC8C3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B4F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C64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C4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647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龙绕乡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15C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14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44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28C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B4C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4FF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CBD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C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5368C598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C29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292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76DE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067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东案乡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E60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03E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07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69F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12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FBD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615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1D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0BA154EF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31A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DBC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DC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3CB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46AF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52A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7.5kW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及以上碾米加工成套设备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122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6LN-15/15SFd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35D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7B3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33E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F7BA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F28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</w:tr>
      <w:tr w:rsidR="003B1963" w14:paraId="00D20DFE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076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C53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F3A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CAA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常山县芳村镇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F82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0D6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65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83A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2F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849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9D5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01DC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13CB27F5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887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0F3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敢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D2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C73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县周底乡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73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CDF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54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3TGQ-5.4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BA8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B5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6B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000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C9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72BC3D4" w14:textId="77777777">
        <w:trPr>
          <w:trHeight w:val="4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89CA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F54F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火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6F1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5124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龙绕乡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4C3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增氧机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CD3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普通型增氧机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B6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ZY3G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139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7B0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4FB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5AA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625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400.00 </w:t>
            </w:r>
          </w:p>
        </w:tc>
      </w:tr>
      <w:tr w:rsidR="003B1963" w14:paraId="23B9ED2E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49CD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E0F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明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DBF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8A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FB3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35F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1B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5HS-120BC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484C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B4E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22600.00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FFF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4500.00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FAC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7F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30100.00 </w:t>
            </w:r>
          </w:p>
        </w:tc>
      </w:tr>
      <w:tr w:rsidR="003B1963" w14:paraId="60DE1293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C92A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26B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7893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726D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887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1CA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0.1-0.2MW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058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54E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E1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E7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95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CB30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</w:tr>
      <w:tr w:rsidR="003B1963" w14:paraId="7D038515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803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D6F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57F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7C9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5DA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F3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EC6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A7D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2E0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FE7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BDE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E4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5728E2C9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732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C18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清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963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F6F9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6CE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44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714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0F1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55E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34E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7E3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BA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4841F6C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248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B5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665CD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69C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C3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A89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C42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5HS-100BC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076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F8F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45200.00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14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38C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CF4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60200.00 </w:t>
            </w:r>
          </w:p>
        </w:tc>
      </w:tr>
      <w:tr w:rsidR="003B1963" w14:paraId="0B751DB8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432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35F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15E0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27B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5C5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14CA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0.3-0.5MW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3ED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C9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415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E81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8E0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AB02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</w:tr>
      <w:tr w:rsidR="003B1963" w14:paraId="27A6B7DB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C2E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23E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水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346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568C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浙江省常山县金川街道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E7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B9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4D9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5BE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0548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A8C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72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858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194B0130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134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9B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滨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86D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C80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常山县芳村镇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DEA9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98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E13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3D1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99F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77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8DF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9D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7BB9C0A1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D795EC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52DE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粮食专业合作社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F9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D3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93B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C1E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0.5-0.9MW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4AC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5LS-510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87C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511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7B4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75F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0F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28000.00 </w:t>
            </w:r>
          </w:p>
        </w:tc>
      </w:tr>
      <w:tr w:rsidR="003B1963" w14:paraId="28851E0C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1FDC6C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DF80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D0D2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DF4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AE1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FA2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74B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5HS-120BC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86B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E65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135600.00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DF1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27000.00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974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26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180600.00 </w:t>
            </w:r>
          </w:p>
        </w:tc>
      </w:tr>
      <w:tr w:rsidR="003B1963" w14:paraId="75A30E63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7D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1EB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棋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6355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968D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650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FA8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0.2-0.3MW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0AF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5LS-235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05A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7082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846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0F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6D8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4000.00 </w:t>
            </w:r>
          </w:p>
        </w:tc>
      </w:tr>
      <w:tr w:rsidR="003B1963" w14:paraId="1789254F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BE2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907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FFF1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7F91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浙江省常山县白石镇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AE4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584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0.2-0.3MW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36F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5LS-235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683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31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A4B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E12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E1B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4000.00 </w:t>
            </w:r>
          </w:p>
        </w:tc>
      </w:tr>
      <w:tr w:rsidR="003B1963" w14:paraId="07BC4610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11A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183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136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4862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BC0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5B7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9E2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276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41F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B10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020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8D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1A26E6B1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8F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C4F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325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7171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E588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E8B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D06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FF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A8D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661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60F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C4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479A8E3" w14:textId="77777777">
        <w:trPr>
          <w:trHeight w:val="12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C5A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729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农业科技有限公司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BE2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D4CF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浙江省常山县金川街道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EAD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植保无人驾驶航空器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BAD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30L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及以上多旋翼植保无人驾驶航空器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365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3WWDZ-40B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C0FE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2E3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CAB9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44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8D1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12000.00 </w:t>
            </w:r>
          </w:p>
        </w:tc>
      </w:tr>
      <w:tr w:rsidR="003B1963" w14:paraId="6A3A0EFA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095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537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家庭农场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8AF2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4A0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386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3B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6-7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2A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:2ZGQ-70D(G4)(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:2ZGQ-70D)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721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CB2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B23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4800.00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F11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3200.00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0E8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37000.00 </w:t>
            </w:r>
          </w:p>
        </w:tc>
      </w:tr>
      <w:tr w:rsidR="003B1963" w14:paraId="2E64D1EA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7B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2CE9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91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9E1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5B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BCF1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行及以上四轮乘坐式水稻插秧机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A4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:2ZGQ-80D(G4)(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:2ZGQ-80D)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3C9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0FD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30000.00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CB0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B0A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58A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40000.00 </w:t>
            </w:r>
          </w:p>
        </w:tc>
      </w:tr>
      <w:tr w:rsidR="003B1963" w14:paraId="68780145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D0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1E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745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363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3477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0F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743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E2F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25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FC6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64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BF6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0E2BAB95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598C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9C3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3A2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AE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7D9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插秧机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9A3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6-7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33A4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:2ZGQ-60D(G4)(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:2ZGQ-60D)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5B4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AEC0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29000.00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2FE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4800.00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20F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3200.00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3C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37000.00 </w:t>
            </w:r>
          </w:p>
        </w:tc>
      </w:tr>
      <w:tr w:rsidR="003B1963" w14:paraId="4EC28D11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231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8C01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体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DAB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5B1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A5E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3DE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761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6D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A36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AC0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EA3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96A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0A4C0D59" w14:textId="77777777">
        <w:trPr>
          <w:trHeight w:val="76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A9C5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B2C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正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76F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2F6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73A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B3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CA1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23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7D53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B988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CB4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6B9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3ECF4544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B71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E50C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CD75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E20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9652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8D3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26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692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3BBE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61F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208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60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5F14296C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155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DFE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德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9771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5C7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E4A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B75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C5E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946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B52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06B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40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5F2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419EF113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F98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EC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CA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A8F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08A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644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8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E7A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A0BB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56F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67D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BE2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455FF2A6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32DC3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F4CB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994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B9B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C23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10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36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1GQN-200A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141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59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8FF4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159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71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01599449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95C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09F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53E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317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8CE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53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2527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157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8B4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27D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802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27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5F8C5052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9A673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B49B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紫港街道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村股份经济合作社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5FA6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25C3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紫港街道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AE7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D22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855E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5HX-12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55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41B9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90400.00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498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89D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FA5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120400.00 </w:t>
            </w:r>
          </w:p>
        </w:tc>
      </w:tr>
      <w:tr w:rsidR="003B1963" w14:paraId="318FE3E1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4F23CC5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2961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A69F1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3E8E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BF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49A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0.5-0.9MW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85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5LS-560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2C6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7B5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032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8E85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D3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</w:tr>
      <w:tr w:rsidR="003B1963" w14:paraId="08DF44BF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6060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2BD5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7CC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5F98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40F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金属粮仓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B3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50t≤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储粮量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&lt;100t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金属粮仓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7795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5CZ-50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000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D49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142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BC3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401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70000.00 </w:t>
            </w:r>
          </w:p>
        </w:tc>
      </w:tr>
      <w:tr w:rsidR="003B1963" w14:paraId="23E3D023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5D0D4E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452D6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ABF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F75A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2DD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212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60-300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粮食色选机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5D1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6SXM-64(CCD)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24F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4F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FDA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4B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71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13300.00 </w:t>
            </w:r>
          </w:p>
        </w:tc>
      </w:tr>
      <w:tr w:rsidR="003B1963" w14:paraId="466DE8BD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5B49B2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9869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B00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41F4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DF7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D06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.5kW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及以上碾米加工成套设备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59D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6LN-15/15SF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2CB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A8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A5D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E0C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C0A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</w:tr>
      <w:tr w:rsidR="003B1963" w14:paraId="4C7B8F54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7DD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740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常山县徐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家庭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农场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39B6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B6F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507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谷物（粮食）干燥机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F9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532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5HX-12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CE6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5BD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45200.00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B63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9000.00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6DB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110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60200.00 </w:t>
            </w:r>
          </w:p>
        </w:tc>
      </w:tr>
      <w:tr w:rsidR="003B1963" w14:paraId="7730904C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689A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B9A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2AF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2F01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1B1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55F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0.5-0.9MW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733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5LS-720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20E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495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29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41C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CA8B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</w:tr>
      <w:tr w:rsidR="003B1963" w14:paraId="4F8083F4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B96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9AA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许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10B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91C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445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49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095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F5B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8CB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D4C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817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30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6C4A8934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FCB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A5A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0C7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4E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EDD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135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066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07B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F76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46C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90B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838717E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901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BA7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479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4CF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浙江省常山县招贤镇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62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CF0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0BE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2DA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407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2FD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A14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F30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0F6510A2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C4B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876F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常山县招贤镇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村股份经济合作社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76D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842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浙江省常山县招贤镇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82B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633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1-4kW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278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1WGQ2.5-36BY2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F55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98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62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D6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FB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</w:tr>
      <w:tr w:rsidR="003B1963" w14:paraId="6609E7A7" w14:textId="77777777">
        <w:trPr>
          <w:trHeight w:val="51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DB6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2CB4" w14:textId="77777777" w:rsidR="003B1963" w:rsidRDefault="003B196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BBE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3D7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196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8B7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2DA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B4C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8D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1C2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289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E3B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5285765" w14:textId="77777777">
        <w:trPr>
          <w:trHeight w:val="76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DB6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707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00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301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龙绕乡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61C0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F3C9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888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:4LZ-7G2A(G4)(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:4LZ-7G2A)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9AA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0E8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0F5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215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7DA8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774E4855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A76A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72A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9F7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DC3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716F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86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756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87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D1B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712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3DD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06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4B85E7C4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EDED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591D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9A55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7ED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5D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23C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1-4kW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4C6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1WGQ2.5-36BY2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E83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27B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CD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02A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82D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600.00 </w:t>
            </w:r>
          </w:p>
        </w:tc>
      </w:tr>
      <w:tr w:rsidR="003B1963" w14:paraId="1607D0F2" w14:textId="77777777">
        <w:trPr>
          <w:trHeight w:val="7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217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D0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E83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E0E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浙江省常山县白石镇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8E4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44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CBD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:4LZ-7G2A(G4)(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:4LZ-7G2A)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305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1E0F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D3B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32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36F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4BC61AEB" w14:textId="77777777">
        <w:trPr>
          <w:trHeight w:val="76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949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C23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余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丰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7B2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243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3B4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346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98A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现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:4LZ-5D8(G4)(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原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:4LZ-5D8)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1355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8D0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A0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5F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2B7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31300.00 </w:t>
            </w:r>
          </w:p>
        </w:tc>
      </w:tr>
      <w:tr w:rsidR="003B1963" w14:paraId="6C28BAE6" w14:textId="77777777">
        <w:trPr>
          <w:trHeight w:val="48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88D6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2D9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EE5F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774C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6EB6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643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单轴2-2.5m旋耕机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406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1GQNKG-230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1B37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8B9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F1A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A765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BBE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4E1C6457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011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B83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荣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54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EEA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775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加温设备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D4C0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0.5-0.9MW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生物质热风炉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A4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5LS-560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804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E3F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340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AEE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18D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</w:tr>
      <w:tr w:rsidR="003B1963" w14:paraId="217A41D7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49F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E22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土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6A6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C2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3CE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8F7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15-25t/h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风筛清选机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788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5X-20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BF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96A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2CF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68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110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</w:tr>
      <w:tr w:rsidR="003B1963" w14:paraId="24387C32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81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930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C6A3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4287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1E8C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CC8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15-25t/h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风筛清选机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188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5X-20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E9C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9D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EE1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4BA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3DA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</w:tr>
      <w:tr w:rsidR="003B1963" w14:paraId="4CA479C9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45C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E0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森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CB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B5E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龙绕乡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50C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F2A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15-25t/h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风筛清选机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1E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5X-20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787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C08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F49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9D1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84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</w:tr>
      <w:tr w:rsidR="003B1963" w14:paraId="4B45718F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E65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6F8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良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5D8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6C9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E26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AE0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06B9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049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664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7FF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E57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7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10F19096" w14:textId="77777777">
        <w:trPr>
          <w:trHeight w:val="49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49C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0E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忠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738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A5B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浙江省常山县宋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畈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22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40A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83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7C7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6A8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845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73F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ADD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BB7E172" w14:textId="77777777">
        <w:trPr>
          <w:trHeight w:val="51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738E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D6BE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0DC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E543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FDE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05F9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0800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269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73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E4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69D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8B9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A3E638A" w14:textId="77777777">
        <w:trPr>
          <w:trHeight w:val="147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C35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638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兴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0F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493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84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谷物联合收割机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7FB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0.6-1kg/s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1-1.5kg/s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自走履带式水稻联合收割机（全喂入）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1D1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4LZ-0.6L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2A3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B17F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7500.00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F0A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86D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AA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7500.00 </w:t>
            </w:r>
          </w:p>
        </w:tc>
      </w:tr>
      <w:tr w:rsidR="003B1963" w14:paraId="0F5F51DF" w14:textId="77777777">
        <w:trPr>
          <w:trHeight w:val="495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6D71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4665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48F7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CEF04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4AA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356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15-25t/h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风筛清选机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41A6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5X-20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5E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AA5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3450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B5E8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441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5000.00 </w:t>
            </w:r>
          </w:p>
        </w:tc>
      </w:tr>
      <w:tr w:rsidR="003B1963" w14:paraId="4ED17855" w14:textId="77777777">
        <w:trPr>
          <w:trHeight w:val="73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82F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5AD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梅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337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E5E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92A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187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30cm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及以上配拖拉机开沟机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85C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1KJ-35A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7A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5B2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C21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9FA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C04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</w:tr>
      <w:tr w:rsidR="003B1963" w14:paraId="0663D92E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225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CFD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庆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D36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33B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AB0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35C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3EB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562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49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99A3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7E0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E66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D5E4355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673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A6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木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A05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CD6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浙江省常山县青石镇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553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CBD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BF5C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BFD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62C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2DF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E9D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F7F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3CF5B056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E42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8E1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燕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185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6865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9A8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1E3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FBB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1WG4.0-75FQ-ZC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6A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2BB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E4E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C70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AE6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45419869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A3F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201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7CB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CC46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浙江省常山县何家乡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6CD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BAD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6C7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1WG4.0-75FQ-ZC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728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D34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DE0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AC9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3F9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2F4C2747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BC0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2D4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0DF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FC5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浙江省常山县白石镇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C11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碾米机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470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7.5kW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及以上碾米加工成套设备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AFC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6LNZ-20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712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CD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820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836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364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</w:tr>
      <w:tr w:rsidR="003B1963" w14:paraId="6A128B53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999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5A8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6A0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1E0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0F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82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411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1B0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7ED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B7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A8B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3F5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5F93D32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DB4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EA6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海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CFA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0A0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DE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555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2EB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DD8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62C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767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649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830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5F4A4B4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D9F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20C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有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AF7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1A8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浙江省常山县白石镇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5E896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8B522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AFB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1GQNKG-230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F66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646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9A3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19DE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8F6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28F6FFE5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8D5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F32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B39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AE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县球川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D37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9C1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434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3TGQ-4.0-C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A64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CC9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0FC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054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53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54BC8579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CC7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7D4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897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BED7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浙江省常山县天马镇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107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158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A38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8307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DE1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0975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9CC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472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377615A7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58C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EB1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A38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3C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C74A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273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5D5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1WG4.0-105FQ-ZC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B01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16A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FCA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7EE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82FE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4F871BE1" w14:textId="77777777">
        <w:trPr>
          <w:trHeight w:val="4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772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7BBE" w14:textId="77777777" w:rsidR="003B1963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210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173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浙江省常山县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同弓乡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1EC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AB2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08D3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1GQN-230S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8B0D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F4A10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2792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EB1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F15B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</w:tr>
      <w:tr w:rsidR="003B1963" w14:paraId="254B5CB1" w14:textId="77777777">
        <w:trPr>
          <w:trHeight w:val="5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6F3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6638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华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4DC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D607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浙江省常山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县辉埠镇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C08F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微型耕耘机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E4A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4kW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7EB6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1WG4.2-100FQ-ZCA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CDD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235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BCA7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4019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BA0C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800.00 </w:t>
            </w:r>
          </w:p>
        </w:tc>
      </w:tr>
      <w:tr w:rsidR="003B1963" w14:paraId="61DB5B8B" w14:textId="77777777">
        <w:trPr>
          <w:trHeight w:val="48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FAF37" w14:textId="77777777" w:rsidR="003B1963" w:rsidRDefault="000000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合计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C4AB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BF58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6A0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B7A9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8072" w14:textId="77777777" w:rsidR="003B1963" w:rsidRDefault="003B19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57C25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578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832200.00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D55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153100.00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C04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55400.00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EC41" w14:textId="77777777" w:rsidR="003B1963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1040700.00 </w:t>
            </w:r>
          </w:p>
        </w:tc>
      </w:tr>
    </w:tbl>
    <w:p w14:paraId="3753CCD9" w14:textId="77777777" w:rsidR="003B1963" w:rsidRDefault="003B1963">
      <w:pPr>
        <w:rPr>
          <w:rFonts w:cs="Times New Roman"/>
        </w:rPr>
      </w:pPr>
    </w:p>
    <w:sectPr w:rsidR="003B19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Y2YjJiODZmNjU4MTg3OWVlYTBkNGMwMzBmYTVlODAifQ=="/>
  </w:docVars>
  <w:rsids>
    <w:rsidRoot w:val="009648F9"/>
    <w:rsid w:val="000031E1"/>
    <w:rsid w:val="00104847"/>
    <w:rsid w:val="001E335B"/>
    <w:rsid w:val="00226A89"/>
    <w:rsid w:val="002C5098"/>
    <w:rsid w:val="003525F6"/>
    <w:rsid w:val="003B1963"/>
    <w:rsid w:val="00611A89"/>
    <w:rsid w:val="00725BD4"/>
    <w:rsid w:val="007274A4"/>
    <w:rsid w:val="008823E1"/>
    <w:rsid w:val="009648F9"/>
    <w:rsid w:val="0097205F"/>
    <w:rsid w:val="009900DE"/>
    <w:rsid w:val="009E709C"/>
    <w:rsid w:val="00A208DB"/>
    <w:rsid w:val="00AD6ECF"/>
    <w:rsid w:val="00AF44B2"/>
    <w:rsid w:val="00BE30BC"/>
    <w:rsid w:val="00C33B33"/>
    <w:rsid w:val="00CB2DB1"/>
    <w:rsid w:val="00CF0F8F"/>
    <w:rsid w:val="00E44A6D"/>
    <w:rsid w:val="00E76382"/>
    <w:rsid w:val="013A3939"/>
    <w:rsid w:val="03CC53B1"/>
    <w:rsid w:val="057861FA"/>
    <w:rsid w:val="0D1743E7"/>
    <w:rsid w:val="16D37488"/>
    <w:rsid w:val="1B525D43"/>
    <w:rsid w:val="1C4C4C79"/>
    <w:rsid w:val="1EC94F4B"/>
    <w:rsid w:val="29816794"/>
    <w:rsid w:val="2E9E314A"/>
    <w:rsid w:val="30A532BF"/>
    <w:rsid w:val="36AC1833"/>
    <w:rsid w:val="3D903B7E"/>
    <w:rsid w:val="49453F74"/>
    <w:rsid w:val="54326CFA"/>
    <w:rsid w:val="558212DE"/>
    <w:rsid w:val="5677045B"/>
    <w:rsid w:val="57923D02"/>
    <w:rsid w:val="5B0B2154"/>
    <w:rsid w:val="6677135F"/>
    <w:rsid w:val="6D36293F"/>
    <w:rsid w:val="6D7055A4"/>
    <w:rsid w:val="7C766B10"/>
    <w:rsid w:val="7CDC3FA8"/>
    <w:rsid w:val="7E7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52C4"/>
  <w15:docId w15:val="{3FBACF2C-0275-47B7-9BA0-A137CC1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sz w:val="18"/>
      <w:szCs w:val="18"/>
    </w:rPr>
  </w:style>
  <w:style w:type="character" w:customStyle="1" w:styleId="viewdjs">
    <w:name w:val="viewdjs"/>
    <w:basedOn w:val="a0"/>
    <w:uiPriority w:val="99"/>
    <w:qFormat/>
  </w:style>
  <w:style w:type="character" w:customStyle="1" w:styleId="color">
    <w:name w:val="color"/>
    <w:basedOn w:val="a0"/>
    <w:uiPriority w:val="99"/>
  </w:style>
  <w:style w:type="character" w:customStyle="1" w:styleId="a4">
    <w:name w:val="批注框文本 字符"/>
    <w:basedOn w:val="a0"/>
    <w:link w:val="a3"/>
    <w:uiPriority w:val="99"/>
    <w:semiHidden/>
    <w:locked/>
    <w:rPr>
      <w:sz w:val="18"/>
      <w:szCs w:val="18"/>
    </w:rPr>
  </w:style>
  <w:style w:type="character" w:customStyle="1" w:styleId="font21">
    <w:name w:val="font21"/>
    <w:basedOn w:val="a0"/>
    <w:qFormat/>
    <w:rPr>
      <w:rFonts w:ascii="Arial" w:hAnsi="Arial" w:cs="Arial" w:hint="default"/>
      <w:b/>
      <w:bCs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36"/>
      <w:szCs w:val="36"/>
      <w:u w:val="none"/>
    </w:rPr>
  </w:style>
  <w:style w:type="character" w:customStyle="1" w:styleId="font01">
    <w:name w:val="font01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976</Words>
  <Characters>5566</Characters>
  <Application>Microsoft Office Word</Application>
  <DocSecurity>0</DocSecurity>
  <Lines>46</Lines>
  <Paragraphs>13</Paragraphs>
  <ScaleCrop>false</ScaleCrop>
  <Company>微软中国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2019年常山县农机购置补贴对象和机具资金公示</dc:title>
  <dc:creator>微软用户</dc:creator>
  <cp:lastModifiedBy>楞</cp:lastModifiedBy>
  <cp:revision>3</cp:revision>
  <cp:lastPrinted>2020-04-30T01:21:00Z</cp:lastPrinted>
  <dcterms:created xsi:type="dcterms:W3CDTF">2023-09-18T00:58:00Z</dcterms:created>
  <dcterms:modified xsi:type="dcterms:W3CDTF">2023-09-18T00:58:00Z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669C153409174AB3B0C23D1B4AEA8277_13</vt:lpwstr>
  </property>
</Properties>
</file>